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F5" w:rsidRDefault="00DD0BF5" w:rsidP="00DD0BF5">
      <w:pPr>
        <w:jc w:val="center"/>
        <w:rPr>
          <w:b/>
        </w:rPr>
      </w:pPr>
    </w:p>
    <w:p w:rsidR="00DD0BF5" w:rsidRPr="00DD0BF5" w:rsidRDefault="00DD0BF5" w:rsidP="00DD0BF5">
      <w:pPr>
        <w:jc w:val="center"/>
        <w:rPr>
          <w:b/>
        </w:rPr>
      </w:pPr>
      <w:r w:rsidRPr="00DD0BF5">
        <w:rPr>
          <w:b/>
        </w:rPr>
        <w:t>CLAUSOLA STANDARD ANTIPANTOUFLAGE</w:t>
      </w:r>
    </w:p>
    <w:p w:rsidR="00DD0BF5" w:rsidRPr="00DD0BF5" w:rsidRDefault="00DD0BF5" w:rsidP="00DD0BF5">
      <w:pPr>
        <w:jc w:val="center"/>
        <w:rPr>
          <w:b/>
        </w:rPr>
      </w:pPr>
      <w:r w:rsidRPr="00DD0BF5">
        <w:rPr>
          <w:b/>
        </w:rPr>
        <w:t>(PANTOUFLAGE REVOLVING DOORS)</w:t>
      </w:r>
    </w:p>
    <w:p w:rsidR="00DD0BF5" w:rsidRDefault="00DD0BF5" w:rsidP="00DD0BF5">
      <w:pPr>
        <w:jc w:val="center"/>
      </w:pPr>
      <w:proofErr w:type="gramStart"/>
      <w:r>
        <w:t>misura</w:t>
      </w:r>
      <w:proofErr w:type="gramEnd"/>
      <w:r>
        <w:t xml:space="preserve"> preventiva del PTPCT 2023/2025 ( </w:t>
      </w:r>
      <w:r w:rsidRPr="00312D98">
        <w:rPr>
          <w:b/>
        </w:rPr>
        <w:t>Modulo Dipendenti</w:t>
      </w:r>
      <w:r w:rsidR="00312D98" w:rsidRPr="00312D98">
        <w:rPr>
          <w:b/>
        </w:rPr>
        <w:t>)</w:t>
      </w:r>
      <w:r>
        <w:t xml:space="preserve"> </w:t>
      </w:r>
    </w:p>
    <w:p w:rsidR="00DD0BF5" w:rsidRDefault="00DD0BF5" w:rsidP="00DD0BF5">
      <w:pPr>
        <w:jc w:val="both"/>
      </w:pPr>
      <w:r>
        <w:t>Il sottoscritto</w:t>
      </w:r>
    </w:p>
    <w:p w:rsidR="00DD0BF5" w:rsidRDefault="00DD0BF5" w:rsidP="00DD0BF5">
      <w:pPr>
        <w:jc w:val="both"/>
      </w:pPr>
      <w:proofErr w:type="gramStart"/>
      <w:r>
        <w:t>nato</w:t>
      </w:r>
      <w:proofErr w:type="gramEnd"/>
      <w:r>
        <w:t xml:space="preserve"> a ( ) il</w:t>
      </w:r>
    </w:p>
    <w:p w:rsidR="00DD0BF5" w:rsidRDefault="00DD0BF5" w:rsidP="00DD0BF5">
      <w:pPr>
        <w:jc w:val="both"/>
      </w:pPr>
      <w:proofErr w:type="gramStart"/>
      <w:r>
        <w:t>e</w:t>
      </w:r>
      <w:proofErr w:type="gramEnd"/>
      <w:r>
        <w:t xml:space="preserve"> residente in ( ) alla Via/Piazza n.</w:t>
      </w:r>
    </w:p>
    <w:p w:rsidR="00DD0BF5" w:rsidRDefault="00DD0BF5" w:rsidP="00DD0BF5">
      <w:pPr>
        <w:jc w:val="both"/>
      </w:pPr>
      <w:r>
        <w:t xml:space="preserve"> </w:t>
      </w:r>
      <w:proofErr w:type="gramStart"/>
      <w:r>
        <w:t>in</w:t>
      </w:r>
      <w:proofErr w:type="gramEnd"/>
      <w:r>
        <w:t xml:space="preserve"> qualità di:</w:t>
      </w:r>
    </w:p>
    <w:p w:rsidR="00DD0BF5" w:rsidRDefault="00DD0BF5" w:rsidP="00DD0BF5">
      <w:pPr>
        <w:jc w:val="both"/>
      </w:pPr>
      <w:proofErr w:type="gramStart"/>
      <w:r>
        <w:t>dipendente</w:t>
      </w:r>
      <w:proofErr w:type="gramEnd"/>
      <w:r>
        <w:t xml:space="preserve"> della </w:t>
      </w:r>
      <w:r w:rsidR="00635835">
        <w:t>……………..</w:t>
      </w:r>
      <w:r>
        <w:t>…….., cui siano stati conferiti anche alcuni dei seguenti poteri:</w:t>
      </w:r>
    </w:p>
    <w:p w:rsidR="00DD0BF5" w:rsidRDefault="00DD0BF5" w:rsidP="00DD0BF5">
      <w:pPr>
        <w:jc w:val="both"/>
      </w:pPr>
      <w:r>
        <w:t xml:space="preserve">- </w:t>
      </w:r>
      <w:proofErr w:type="spellStart"/>
      <w:r>
        <w:t>autorativi</w:t>
      </w:r>
      <w:proofErr w:type="spellEnd"/>
      <w:r>
        <w:t>, negoziali, dirigenziali, apicali con rappresentanza verso l’esterno;</w:t>
      </w:r>
    </w:p>
    <w:p w:rsidR="00DD0BF5" w:rsidRDefault="00DD0BF5" w:rsidP="00DD0BF5">
      <w:pPr>
        <w:jc w:val="both"/>
      </w:pPr>
      <w:r>
        <w:t>VISTI:</w:t>
      </w:r>
    </w:p>
    <w:p w:rsidR="00DD0BF5" w:rsidRDefault="00DD0BF5" w:rsidP="00DD0BF5">
      <w:pPr>
        <w:jc w:val="both"/>
      </w:pPr>
      <w:r>
        <w:t>- la L. 6.11.2012 n. 190 “Disposizioni per la prevenzione e la repressione della corruzione e dell'illegalità nella pubblica amministrazione” ed in particolare l’art. 1 comma 42 lettera l) della legge 190/</w:t>
      </w:r>
      <w:proofErr w:type="gramStart"/>
      <w:r>
        <w:t>2012 ;</w:t>
      </w:r>
      <w:proofErr w:type="gramEnd"/>
    </w:p>
    <w:p w:rsidR="00DD0BF5" w:rsidRDefault="00DD0BF5" w:rsidP="00DD0BF5">
      <w:pPr>
        <w:jc w:val="both"/>
      </w:pPr>
      <w:r>
        <w:t xml:space="preserve">- il D. </w:t>
      </w:r>
      <w:proofErr w:type="spellStart"/>
      <w:r>
        <w:t>Lgs</w:t>
      </w:r>
      <w:proofErr w:type="spellEnd"/>
      <w:r>
        <w:t xml:space="preserve">. 30.3.2001 n. 165 </w:t>
      </w:r>
      <w:proofErr w:type="gramStart"/>
      <w:r>
        <w:t>“ Norme</w:t>
      </w:r>
      <w:proofErr w:type="gramEnd"/>
      <w:r>
        <w:t xml:space="preserve"> generali sull’ordinamento del lavoro alle dipendenze delle amministrazioni pubbliche” e </w:t>
      </w:r>
      <w:proofErr w:type="spellStart"/>
      <w:r>
        <w:t>s.m.i.</w:t>
      </w:r>
      <w:proofErr w:type="spellEnd"/>
      <w:r>
        <w:t>, in particolare, l’art 53 comma 16-ter;</w:t>
      </w:r>
    </w:p>
    <w:p w:rsidR="00DD0BF5" w:rsidRDefault="00DD0BF5" w:rsidP="00DD0BF5">
      <w:pPr>
        <w:jc w:val="both"/>
      </w:pPr>
      <w:r>
        <w:t xml:space="preserve">- il </w:t>
      </w:r>
      <w:proofErr w:type="spellStart"/>
      <w:r>
        <w:t>d.P.R.</w:t>
      </w:r>
      <w:proofErr w:type="spellEnd"/>
      <w:r>
        <w:t xml:space="preserve"> 28.12.2000 n. 445 “Testo unico delle disposizioni legislative e regolamentari in materia di documentazione amministrativa” e </w:t>
      </w:r>
      <w:proofErr w:type="spellStart"/>
      <w:r>
        <w:t>s.m.i.</w:t>
      </w:r>
      <w:proofErr w:type="spellEnd"/>
      <w:r>
        <w:t>;</w:t>
      </w:r>
    </w:p>
    <w:p w:rsidR="00DD0BF5" w:rsidRDefault="00DD0BF5" w:rsidP="00DD0BF5">
      <w:pPr>
        <w:jc w:val="both"/>
      </w:pPr>
      <w:r>
        <w:t xml:space="preserve">- la determina n. …. </w:t>
      </w:r>
      <w:r w:rsidR="00635835">
        <w:t>……………………………………………</w:t>
      </w:r>
      <w:proofErr w:type="gramStart"/>
      <w:r w:rsidR="00635835">
        <w:t>…….</w:t>
      </w:r>
      <w:proofErr w:type="gramEnd"/>
      <w:r>
        <w:t>“Approvazione</w:t>
      </w:r>
      <w:r w:rsidR="00635835">
        <w:t xml:space="preserve"> aggiornamento</w:t>
      </w:r>
      <w:r>
        <w:t xml:space="preserve"> Piano Triennale per la prevenzione della corruzione e della trasparenza - PTPCT - 2023/2025”;</w:t>
      </w:r>
    </w:p>
    <w:p w:rsidR="00DD0BF5" w:rsidRDefault="00DD0BF5" w:rsidP="00DD0BF5">
      <w:pPr>
        <w:jc w:val="both"/>
      </w:pPr>
      <w:proofErr w:type="gramStart"/>
      <w:r>
        <w:t>sotto</w:t>
      </w:r>
      <w:proofErr w:type="gramEnd"/>
      <w:r>
        <w:t xml:space="preserve"> la propria personale responsabilità, consapevole che in caso di false dichiarazioni saranno applicabili le sanzioni civili e penali previste dalla legge, ai sensi degli artt. 75 e 76 del D.P.R. 28.12.2000 n. 445 e </w:t>
      </w:r>
      <w:proofErr w:type="spellStart"/>
      <w:r>
        <w:t>s.m.i.</w:t>
      </w:r>
      <w:proofErr w:type="spellEnd"/>
      <w:r>
        <w:t xml:space="preserve">, e consapevole che i contratti conclusi e gli incarichi conferiti in violazione del divieto previsto dall’art 53 comma 16-ter del D. </w:t>
      </w:r>
      <w:proofErr w:type="spellStart"/>
      <w:r>
        <w:t>Lgs</w:t>
      </w:r>
      <w:proofErr w:type="spellEnd"/>
      <w:r>
        <w:t>. n. 165/2001 sono nulli e che è fatto divieto ai soggetti privati che li hanno conclusi o conferiti di contrattare con le pubbliche amministrazioni per i successivi tre anni con obbligo di restituzione dei compensi eventualmente percepiti ed accertati ad essi riferiti:</w:t>
      </w:r>
    </w:p>
    <w:p w:rsidR="00DD0BF5" w:rsidRDefault="00DD0BF5" w:rsidP="00DD0BF5">
      <w:pPr>
        <w:jc w:val="center"/>
      </w:pPr>
      <w:r>
        <w:t>DICHIARA</w:t>
      </w:r>
    </w:p>
    <w:p w:rsidR="00DD0BF5" w:rsidRDefault="00DD0BF5" w:rsidP="00DD0BF5">
      <w:pPr>
        <w:jc w:val="both"/>
      </w:pPr>
      <w:r>
        <w:t>Di essere a conoscenza del disposto di cui all’art. 53 comma 16-ter e pertanto, qualora negli ultimi tre anni di servizio eserciterà poteri autoritativ</w:t>
      </w:r>
      <w:r w:rsidR="00635835">
        <w:t xml:space="preserve">i o negoziali per </w:t>
      </w:r>
      <w:proofErr w:type="gramStart"/>
      <w:r w:rsidR="00635835">
        <w:t>conto  della</w:t>
      </w:r>
      <w:proofErr w:type="gramEnd"/>
      <w:r w:rsidR="00635835">
        <w:t xml:space="preserve"> …………………..</w:t>
      </w:r>
      <w:r>
        <w:t>, non svolgerà nei tre anni successivi alla cessazione del rapporto di pubblico impiego, attività lavorativa o professionale presso i soggetti privati destinatari dell’attività della pubblica amministrazione svolta attraverso i medesimi poteri.</w:t>
      </w:r>
    </w:p>
    <w:p w:rsidR="00DD0BF5" w:rsidRDefault="00DD0BF5" w:rsidP="00DD0BF5">
      <w:pPr>
        <w:jc w:val="both"/>
      </w:pPr>
      <w:r>
        <w:t xml:space="preserve">DICHIARA, altresì, di essere informato che l’Amministrazione cui viene resa dichiarazione, ai sensi del GDPR 2016/679, utilizzerà i dati conferiti con la presente dichiarazione sostitutiva in relazione allo sviluppo </w:t>
      </w:r>
      <w:proofErr w:type="gramStart"/>
      <w:r>
        <w:t>del  procedimento</w:t>
      </w:r>
      <w:proofErr w:type="gramEnd"/>
      <w:r>
        <w:t xml:space="preserve"> amministrativo per cui essi sono specificati, nonché per gli adempimenti amministrativi ad essi conseguenti.</w:t>
      </w:r>
    </w:p>
    <w:p w:rsidR="00DD0BF5" w:rsidRDefault="00DD0BF5" w:rsidP="00DD0BF5">
      <w:r>
        <w:t>Data</w:t>
      </w:r>
    </w:p>
    <w:p w:rsidR="00DD0BF5" w:rsidRDefault="00DD0BF5" w:rsidP="00312D98">
      <w:pPr>
        <w:jc w:val="right"/>
      </w:pPr>
      <w:r>
        <w:t>IL DICHIARANTE</w:t>
      </w:r>
    </w:p>
    <w:p w:rsidR="00DD0BF5" w:rsidRPr="00312D98" w:rsidRDefault="00DD0BF5" w:rsidP="00DD0BF5">
      <w:pPr>
        <w:jc w:val="center"/>
        <w:rPr>
          <w:b/>
        </w:rPr>
      </w:pPr>
      <w:r w:rsidRPr="00312D98">
        <w:rPr>
          <w:b/>
        </w:rPr>
        <w:lastRenderedPageBreak/>
        <w:t>CLAUSOLA STANDARD ANTI PANTOUFLAGE</w:t>
      </w:r>
    </w:p>
    <w:p w:rsidR="00DD0BF5" w:rsidRPr="00312D98" w:rsidRDefault="00DD0BF5" w:rsidP="00DD0BF5">
      <w:pPr>
        <w:jc w:val="center"/>
        <w:rPr>
          <w:b/>
        </w:rPr>
      </w:pPr>
      <w:r w:rsidRPr="00312D98">
        <w:rPr>
          <w:b/>
        </w:rPr>
        <w:t>(PANTOUFLAGE REVOLVING DOORS)</w:t>
      </w:r>
    </w:p>
    <w:p w:rsidR="00DD0BF5" w:rsidRDefault="00DD0BF5" w:rsidP="00DD0BF5">
      <w:pPr>
        <w:jc w:val="center"/>
      </w:pPr>
      <w:r>
        <w:t>Misura preventiva del PTPCT2023/2025 (</w:t>
      </w:r>
      <w:r w:rsidRPr="00312D98">
        <w:rPr>
          <w:b/>
        </w:rPr>
        <w:t>modulo Operatori economici</w:t>
      </w:r>
      <w:r>
        <w:t>)</w:t>
      </w:r>
    </w:p>
    <w:p w:rsidR="00DD0BF5" w:rsidRDefault="00DD0BF5" w:rsidP="00312D98">
      <w:pPr>
        <w:jc w:val="both"/>
      </w:pPr>
      <w:r>
        <w:t>Il sottoscritto</w:t>
      </w:r>
    </w:p>
    <w:p w:rsidR="00DD0BF5" w:rsidRDefault="00DD0BF5" w:rsidP="00312D98">
      <w:pPr>
        <w:jc w:val="both"/>
      </w:pPr>
      <w:proofErr w:type="gramStart"/>
      <w:r>
        <w:t>nato</w:t>
      </w:r>
      <w:proofErr w:type="gramEnd"/>
      <w:r>
        <w:t xml:space="preserve"> a</w:t>
      </w:r>
      <w:r w:rsidR="00312D98">
        <w:t xml:space="preserve">                          codice </w:t>
      </w:r>
      <w:r>
        <w:t>fiscale</w:t>
      </w:r>
      <w:r w:rsidR="00312D98">
        <w:t xml:space="preserve">    </w:t>
      </w:r>
      <w:r>
        <w:t>e residente in ( ) alla Via/Piazza n.</w:t>
      </w:r>
    </w:p>
    <w:p w:rsidR="00DD0BF5" w:rsidRDefault="00DD0BF5" w:rsidP="00312D98">
      <w:pPr>
        <w:jc w:val="both"/>
      </w:pPr>
      <w:r>
        <w:t xml:space="preserve"> , in</w:t>
      </w:r>
      <w:r w:rsidR="00312D98">
        <w:t xml:space="preserve"> </w:t>
      </w:r>
      <w:r>
        <w:t>qualità di:</w:t>
      </w:r>
    </w:p>
    <w:p w:rsidR="00DD0BF5" w:rsidRDefault="00DD0BF5" w:rsidP="00312D98">
      <w:pPr>
        <w:jc w:val="both"/>
      </w:pPr>
      <w:r>
        <w:t>Legale Rappresentante / Procuratore (gi</w:t>
      </w:r>
      <w:r w:rsidR="00312D98">
        <w:t>u</w:t>
      </w:r>
      <w:r>
        <w:t>sta procura allegata in originale o copia conforme) della</w:t>
      </w:r>
    </w:p>
    <w:p w:rsidR="00DD0BF5" w:rsidRDefault="00DD0BF5" w:rsidP="00312D98">
      <w:pPr>
        <w:jc w:val="both"/>
      </w:pPr>
      <w:proofErr w:type="gramStart"/>
      <w:r>
        <w:t>Società ,</w:t>
      </w:r>
      <w:proofErr w:type="gramEnd"/>
      <w:r>
        <w:t xml:space="preserve"> con sede legale in</w:t>
      </w:r>
      <w:r w:rsidR="00312D98">
        <w:t xml:space="preserve"> </w:t>
      </w:r>
      <w:r>
        <w:t xml:space="preserve"> ( ),</w:t>
      </w:r>
      <w:r w:rsidR="00312D98">
        <w:t xml:space="preserve"> </w:t>
      </w:r>
      <w:r>
        <w:t>alla via</w:t>
      </w:r>
      <w:r w:rsidR="00312D98">
        <w:t xml:space="preserve"> </w:t>
      </w:r>
      <w:r>
        <w:t xml:space="preserve"> ,n </w:t>
      </w:r>
      <w:r w:rsidR="00312D98">
        <w:t xml:space="preserve">  </w:t>
      </w:r>
      <w:r>
        <w:t>codice fiscale</w:t>
      </w:r>
    </w:p>
    <w:p w:rsidR="00DD0BF5" w:rsidRDefault="00DD0BF5" w:rsidP="00312D98">
      <w:pPr>
        <w:jc w:val="both"/>
      </w:pPr>
      <w:r>
        <w:t>VISTI:</w:t>
      </w:r>
    </w:p>
    <w:p w:rsidR="00DD0BF5" w:rsidRDefault="00DD0BF5" w:rsidP="00312D98">
      <w:pPr>
        <w:jc w:val="both"/>
      </w:pPr>
      <w:r>
        <w:t>- la L. 6.11.2012 n. 190 “Disposizioni per la prevenzione e la repressione della corruzione e</w:t>
      </w:r>
      <w:r w:rsidR="00312D98">
        <w:t xml:space="preserve"> </w:t>
      </w:r>
      <w:r>
        <w:t>dell'illegalità nella pubblica amministrazione” ed in particolare l’art. 1 comma 42 lettera l) della</w:t>
      </w:r>
      <w:r w:rsidR="00312D98">
        <w:t xml:space="preserve"> </w:t>
      </w:r>
      <w:r>
        <w:t>legge 190/</w:t>
      </w:r>
      <w:proofErr w:type="gramStart"/>
      <w:r>
        <w:t>2012 ;</w:t>
      </w:r>
      <w:proofErr w:type="gramEnd"/>
    </w:p>
    <w:p w:rsidR="00DD0BF5" w:rsidRDefault="00DD0BF5" w:rsidP="00312D98">
      <w:pPr>
        <w:jc w:val="both"/>
      </w:pPr>
      <w:r>
        <w:t xml:space="preserve">- il D. </w:t>
      </w:r>
      <w:proofErr w:type="spellStart"/>
      <w:r>
        <w:t>Lgs</w:t>
      </w:r>
      <w:proofErr w:type="spellEnd"/>
      <w:r>
        <w:t xml:space="preserve">. 30.3.2001 n. 165 </w:t>
      </w:r>
      <w:proofErr w:type="gramStart"/>
      <w:r>
        <w:t>“ Norme</w:t>
      </w:r>
      <w:proofErr w:type="gramEnd"/>
      <w:r>
        <w:t xml:space="preserve"> generali sull’ordinamento del lavoro alle dipendenze delle</w:t>
      </w:r>
      <w:r w:rsidR="00312D98">
        <w:t xml:space="preserve"> </w:t>
      </w:r>
      <w:r>
        <w:t xml:space="preserve">amministrazioni pubbliche” e </w:t>
      </w:r>
      <w:proofErr w:type="spellStart"/>
      <w:r>
        <w:t>s.m.i.</w:t>
      </w:r>
      <w:proofErr w:type="spellEnd"/>
      <w:r>
        <w:t>, in particolare, l’art 53 comma 16-ter;</w:t>
      </w:r>
    </w:p>
    <w:p w:rsidR="00DD0BF5" w:rsidRDefault="00DD0BF5" w:rsidP="00312D98">
      <w:pPr>
        <w:jc w:val="both"/>
      </w:pPr>
      <w:r>
        <w:t>- il D.P.R. 28.12.2000 n. 445 “Testo unico delle disposizioni legislative e regolamentari in materia</w:t>
      </w:r>
      <w:r w:rsidR="00312D98">
        <w:t xml:space="preserve"> </w:t>
      </w:r>
      <w:r>
        <w:t xml:space="preserve">di documentazione amministrativa” e </w:t>
      </w:r>
      <w:proofErr w:type="spellStart"/>
      <w:r>
        <w:t>s.m.i.</w:t>
      </w:r>
      <w:proofErr w:type="spellEnd"/>
      <w:r>
        <w:t>;</w:t>
      </w:r>
    </w:p>
    <w:p w:rsidR="00DD0BF5" w:rsidRDefault="00DD0BF5" w:rsidP="00312D98">
      <w:pPr>
        <w:jc w:val="both"/>
      </w:pPr>
      <w:r>
        <w:t>-</w:t>
      </w:r>
      <w:r w:rsidR="00312D98" w:rsidRPr="00312D98">
        <w:t xml:space="preserve"> la determina n. …. </w:t>
      </w:r>
      <w:proofErr w:type="gramStart"/>
      <w:r w:rsidR="00312D98" w:rsidRPr="00312D98">
        <w:t xml:space="preserve">Del  </w:t>
      </w:r>
      <w:r w:rsidR="00635835">
        <w:t>…</w:t>
      </w:r>
      <w:proofErr w:type="gramEnd"/>
      <w:r w:rsidR="00635835">
        <w:t>………………………………</w:t>
      </w:r>
      <w:r w:rsidR="00312D98" w:rsidRPr="00312D98">
        <w:t xml:space="preserve">della </w:t>
      </w:r>
      <w:r w:rsidR="00635835">
        <w:t>…………………………</w:t>
      </w:r>
      <w:r w:rsidR="00312D98" w:rsidRPr="00312D98">
        <w:t>“Approvazione</w:t>
      </w:r>
      <w:r w:rsidR="00635835">
        <w:t xml:space="preserve"> aggiornamento</w:t>
      </w:r>
      <w:r w:rsidR="00312D98" w:rsidRPr="00312D98">
        <w:t xml:space="preserve"> Piano Triennale per la prevenzione della corruzione e della trasparenza - PTPCT - 2023/2025”;</w:t>
      </w:r>
    </w:p>
    <w:p w:rsidR="00DD0BF5" w:rsidRDefault="00DD0BF5" w:rsidP="00312D98">
      <w:pPr>
        <w:jc w:val="both"/>
      </w:pPr>
      <w:proofErr w:type="gramStart"/>
      <w:r>
        <w:t>sotto</w:t>
      </w:r>
      <w:proofErr w:type="gramEnd"/>
      <w:r>
        <w:t xml:space="preserve"> la propria personale responsabilità, consapevole che in caso di false dichiarazioni saranno</w:t>
      </w:r>
      <w:r w:rsidR="00312D98">
        <w:t xml:space="preserve"> </w:t>
      </w:r>
      <w:r>
        <w:t>applicabili le sanzioni civili e penali previste dalla legge, ai sensi degli artt. 75 e 76 del D.P.R.</w:t>
      </w:r>
      <w:r w:rsidR="00312D98">
        <w:t xml:space="preserve"> </w:t>
      </w:r>
      <w:r>
        <w:t xml:space="preserve">28.12.2000 n. 445 e </w:t>
      </w:r>
      <w:proofErr w:type="spellStart"/>
      <w:r>
        <w:t>s.m.i.</w:t>
      </w:r>
      <w:proofErr w:type="spellEnd"/>
      <w:r>
        <w:t>, e consapevole che i contratti conclusi e gli incarichi conferiti in violazione</w:t>
      </w:r>
      <w:r w:rsidR="00312D98">
        <w:t xml:space="preserve"> </w:t>
      </w:r>
      <w:r>
        <w:t xml:space="preserve">del divieto previsto dall’art 53 comma 16-ter del D. </w:t>
      </w:r>
      <w:proofErr w:type="spellStart"/>
      <w:r>
        <w:t>Lgs</w:t>
      </w:r>
      <w:proofErr w:type="spellEnd"/>
      <w:r>
        <w:t>. n. 165/2001 sono nulli e che è fatto divieto ai</w:t>
      </w:r>
      <w:r w:rsidR="00312D98">
        <w:t xml:space="preserve"> </w:t>
      </w:r>
      <w:r>
        <w:t>soggetti privati che li hanno conclusi o conferiti di contrattare con le pubbliche amministrazioni per i</w:t>
      </w:r>
      <w:r w:rsidR="00312D98">
        <w:t xml:space="preserve"> </w:t>
      </w:r>
      <w:r>
        <w:t>successivi tre anni con obbligo di restituzione dei compensi eventualmente percepiti ed accertati ad essi</w:t>
      </w:r>
      <w:r w:rsidR="00312D98">
        <w:t xml:space="preserve"> </w:t>
      </w:r>
      <w:r>
        <w:t>riferiti:</w:t>
      </w:r>
    </w:p>
    <w:p w:rsidR="00DD0BF5" w:rsidRDefault="00DD0BF5" w:rsidP="00312D98">
      <w:pPr>
        <w:jc w:val="center"/>
      </w:pPr>
      <w:r>
        <w:t>DICHIARA</w:t>
      </w:r>
    </w:p>
    <w:p w:rsidR="00DD0BF5" w:rsidRDefault="00DD0BF5" w:rsidP="00312D98">
      <w:pPr>
        <w:jc w:val="both"/>
      </w:pPr>
      <w:proofErr w:type="gramStart"/>
      <w:r>
        <w:t>di</w:t>
      </w:r>
      <w:proofErr w:type="gramEnd"/>
      <w:r>
        <w:t xml:space="preserve"> non aver concluso contratti di lavoro subordinato o autonomo e di non aver attribuito incarichi ad ex</w:t>
      </w:r>
      <w:r w:rsidR="00312D98">
        <w:t xml:space="preserve"> dipendenti della </w:t>
      </w:r>
      <w:r w:rsidR="00635835">
        <w:t>……………………….</w:t>
      </w:r>
      <w:r w:rsidR="00312D98">
        <w:t xml:space="preserve"> (</w:t>
      </w:r>
      <w:proofErr w:type="gramStart"/>
      <w:r>
        <w:t>ovvero</w:t>
      </w:r>
      <w:proofErr w:type="gramEnd"/>
      <w:r>
        <w:t xml:space="preserve"> per esso della Stazione appaltante) che</w:t>
      </w:r>
      <w:r w:rsidR="00312D98">
        <w:t xml:space="preserve"> </w:t>
      </w:r>
      <w:r>
        <w:t>hanno esercitato, negli ultimi tre anni di servizio, poteri autorizzativi o negoziali per conto della stessa</w:t>
      </w:r>
      <w:r w:rsidR="00312D98">
        <w:t xml:space="preserve"> </w:t>
      </w:r>
      <w:r>
        <w:t>(dirigenti, funzionari titolari di funzioni dirigenziali, responsabili di procedimento ex art. 125,</w:t>
      </w:r>
      <w:r w:rsidR="00312D98">
        <w:t xml:space="preserve"> </w:t>
      </w:r>
      <w:r>
        <w:t>c. 8 e 11, Codice) nel triennio successivo alla cessazione del rapporto di lavoro.</w:t>
      </w:r>
    </w:p>
    <w:p w:rsidR="00DD0BF5" w:rsidRDefault="00DD0BF5" w:rsidP="00312D98">
      <w:pPr>
        <w:jc w:val="both"/>
      </w:pPr>
      <w:r>
        <w:t>Al riguardo dichiara di essere consapevole che nell’ipotesi in cui emergesse, per effetto dei controlli</w:t>
      </w:r>
      <w:r w:rsidR="00312D98">
        <w:t xml:space="preserve"> </w:t>
      </w:r>
      <w:r>
        <w:t xml:space="preserve">effettuati </w:t>
      </w:r>
      <w:r w:rsidR="00312D98">
        <w:t xml:space="preserve">dalla </w:t>
      </w:r>
      <w:r w:rsidR="00635835">
        <w:t>………………….</w:t>
      </w:r>
      <w:bookmarkStart w:id="0" w:name="_GoBack"/>
      <w:bookmarkEnd w:id="0"/>
      <w:r w:rsidR="00312D98">
        <w:t xml:space="preserve"> </w:t>
      </w:r>
      <w:r>
        <w:t>(</w:t>
      </w:r>
      <w:proofErr w:type="gramStart"/>
      <w:r>
        <w:t>ovvero</w:t>
      </w:r>
      <w:proofErr w:type="gramEnd"/>
      <w:r>
        <w:t xml:space="preserve"> dalla sua Stazione appaltante), l’evidenza della conclusione</w:t>
      </w:r>
      <w:r w:rsidR="00312D98">
        <w:t xml:space="preserve">   </w:t>
      </w:r>
      <w:r>
        <w:t>dei rapporti di cui sopra, sarà disposta l’immediata esclusione dalla procedura per la quale viene resa la</w:t>
      </w:r>
      <w:r w:rsidR="00312D98">
        <w:t xml:space="preserve"> </w:t>
      </w:r>
      <w:r>
        <w:t>dichiarazione.</w:t>
      </w:r>
    </w:p>
    <w:p w:rsidR="00DD0BF5" w:rsidRDefault="00DD0BF5" w:rsidP="00312D98">
      <w:pPr>
        <w:jc w:val="both"/>
      </w:pPr>
      <w:r>
        <w:t>DICHIARA, altresì, di essere informato che l’Amministrazione cui viene resa dichiarazione, ai sensi</w:t>
      </w:r>
      <w:r w:rsidR="00312D98">
        <w:t xml:space="preserve"> </w:t>
      </w:r>
      <w:r>
        <w:t>del</w:t>
      </w:r>
      <w:r w:rsidR="00312D98">
        <w:t xml:space="preserve"> GDPR 2016/679</w:t>
      </w:r>
      <w:r>
        <w:t>, utilizzerà i dati conferiti con la presente dichiarazione sostitutiva in relazione</w:t>
      </w:r>
      <w:r w:rsidR="00312D98">
        <w:t xml:space="preserve"> </w:t>
      </w:r>
      <w:r>
        <w:t>allo sviluppo del procedimento amministrativo per cui essi sono specificati, nonché per gli</w:t>
      </w:r>
      <w:r w:rsidR="00312D98">
        <w:t xml:space="preserve"> </w:t>
      </w:r>
      <w:r>
        <w:t>adempimenti amministrativi ad essi conseguenti.</w:t>
      </w:r>
    </w:p>
    <w:p w:rsidR="00DD0BF5" w:rsidRDefault="00DD0BF5" w:rsidP="00312D98">
      <w:pPr>
        <w:jc w:val="both"/>
      </w:pPr>
      <w:r>
        <w:t>Data</w:t>
      </w:r>
    </w:p>
    <w:p w:rsidR="00DD0BF5" w:rsidRDefault="00DD0BF5" w:rsidP="00312D98">
      <w:pPr>
        <w:jc w:val="right"/>
      </w:pPr>
      <w:r>
        <w:lastRenderedPageBreak/>
        <w:t>IL DICHIARANTE</w:t>
      </w:r>
    </w:p>
    <w:p w:rsidR="004C1958" w:rsidRDefault="00DD0BF5" w:rsidP="00312D98">
      <w:pPr>
        <w:jc w:val="right"/>
      </w:pPr>
      <w:r>
        <w:t>(</w:t>
      </w:r>
      <w:proofErr w:type="gramStart"/>
      <w:r>
        <w:t>sottoscrizione</w:t>
      </w:r>
      <w:proofErr w:type="gramEnd"/>
      <w:r>
        <w:t xml:space="preserve"> e timbro della società)</w:t>
      </w:r>
    </w:p>
    <w:sectPr w:rsidR="004C1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F5"/>
    <w:rsid w:val="00312D98"/>
    <w:rsid w:val="004C1958"/>
    <w:rsid w:val="00635835"/>
    <w:rsid w:val="00D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788B9-C7AE-4C20-AC85-44CF4D3E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Maurizio</cp:lastModifiedBy>
  <cp:revision>2</cp:revision>
  <dcterms:created xsi:type="dcterms:W3CDTF">2023-03-16T09:00:00Z</dcterms:created>
  <dcterms:modified xsi:type="dcterms:W3CDTF">2023-03-16T09:00:00Z</dcterms:modified>
</cp:coreProperties>
</file>